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D" w:rsidRDefault="00DD3F9D">
      <w:pPr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>Демонстрационный вариант  контрольной работы по черчению</w:t>
      </w:r>
    </w:p>
    <w:p w:rsidR="00A61DAC" w:rsidRPr="00DD3F9D" w:rsidRDefault="00DD3F9D">
      <w:pPr>
        <w:rPr>
          <w:rFonts w:ascii="Times New Roman" w:hAnsi="Times New Roman" w:cs="Times New Roman"/>
          <w:b/>
          <w:sz w:val="28"/>
          <w:szCs w:val="28"/>
        </w:rPr>
      </w:pPr>
      <w:r w:rsidRPr="00DD3F9D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</w:p>
    <w:p w:rsidR="00DD3F9D" w:rsidRPr="00DD3F9D" w:rsidRDefault="00DD3F9D">
      <w:pPr>
        <w:rPr>
          <w:rFonts w:ascii="Times New Roman" w:hAnsi="Times New Roman" w:cs="Times New Roman"/>
          <w:sz w:val="28"/>
          <w:szCs w:val="28"/>
        </w:rPr>
      </w:pPr>
      <w:r w:rsidRPr="00DD3F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8AD0D" wp14:editId="01B3B4DA">
            <wp:simplePos x="0" y="0"/>
            <wp:positionH relativeFrom="column">
              <wp:posOffset>-62865</wp:posOffset>
            </wp:positionH>
            <wp:positionV relativeFrom="paragraph">
              <wp:posOffset>1205230</wp:posOffset>
            </wp:positionV>
            <wp:extent cx="5829300" cy="21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DD3F9D">
        <w:rPr>
          <w:rFonts w:ascii="Times New Roman" w:hAnsi="Times New Roman" w:cs="Times New Roman"/>
          <w:sz w:val="28"/>
          <w:szCs w:val="28"/>
        </w:rPr>
        <w:t>По двум заданным видам постройте третий вид. Применив необходимые разрезы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(размеры произвольные, по пропорциям)</w:t>
      </w:r>
      <w:bookmarkStart w:id="0" w:name="_GoBack"/>
      <w:bookmarkEnd w:id="0"/>
    </w:p>
    <w:sectPr w:rsidR="00DD3F9D" w:rsidRPr="00DD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1"/>
    <w:rsid w:val="00546D61"/>
    <w:rsid w:val="00A61DAC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2022-04-13T05:42:00Z</dcterms:created>
  <dcterms:modified xsi:type="dcterms:W3CDTF">2022-04-13T05:45:00Z</dcterms:modified>
</cp:coreProperties>
</file>